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"/>
        <w:gridCol w:w="417"/>
        <w:gridCol w:w="1567"/>
        <w:gridCol w:w="991"/>
        <w:gridCol w:w="565"/>
        <w:gridCol w:w="284"/>
        <w:gridCol w:w="705"/>
        <w:gridCol w:w="716"/>
        <w:gridCol w:w="74"/>
        <w:gridCol w:w="777"/>
        <w:gridCol w:w="1841"/>
        <w:gridCol w:w="425"/>
        <w:gridCol w:w="293"/>
      </w:tblGrid>
      <w:tr w:rsidR="00A4698D" w14:paraId="25E4F98D" w14:textId="77777777" w:rsidTr="0012618D">
        <w:trPr>
          <w:cantSplit/>
          <w:trHeight w:val="136"/>
        </w:trPr>
        <w:tc>
          <w:tcPr>
            <w:tcW w:w="9255" w:type="dxa"/>
            <w:gridSpan w:val="14"/>
            <w:hideMark/>
          </w:tcPr>
          <w:p w14:paraId="393E4B8C" w14:textId="77777777" w:rsidR="00A4698D" w:rsidRDefault="00A4698D">
            <w:pPr>
              <w:pStyle w:val="a8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AFC51D" wp14:editId="6629A3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DA67B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w:t>様式第１</w:t>
            </w:r>
            <w:r w:rsidR="00266DF8">
              <w:rPr>
                <w:rFonts w:hint="eastAsia"/>
                <w:noProof/>
                <w:sz w:val="20"/>
              </w:rPr>
              <w:t>９</w:t>
            </w:r>
            <w:r>
              <w:rPr>
                <w:rFonts w:hint="eastAsia"/>
                <w:noProof/>
                <w:sz w:val="20"/>
              </w:rPr>
              <w:t>号</w:t>
            </w:r>
          </w:p>
        </w:tc>
      </w:tr>
      <w:tr w:rsidR="00266DF8" w14:paraId="2C8A1F55" w14:textId="77777777" w:rsidTr="0012618D">
        <w:trPr>
          <w:cantSplit/>
          <w:trHeight w:val="414"/>
        </w:trPr>
        <w:tc>
          <w:tcPr>
            <w:tcW w:w="4424" w:type="dxa"/>
            <w:gridSpan w:val="7"/>
            <w:vAlign w:val="center"/>
            <w:hideMark/>
          </w:tcPr>
          <w:p w14:paraId="5C4658D5" w14:textId="77777777" w:rsidR="00266DF8" w:rsidRDefault="00266DF8" w:rsidP="00266DF8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少量危険物</w:t>
            </w:r>
          </w:p>
        </w:tc>
        <w:tc>
          <w:tcPr>
            <w:tcW w:w="4831" w:type="dxa"/>
            <w:gridSpan w:val="7"/>
            <w:vMerge w:val="restart"/>
            <w:vAlign w:val="center"/>
            <w:hideMark/>
          </w:tcPr>
          <w:p w14:paraId="11CACF94" w14:textId="77777777" w:rsidR="00266DF8" w:rsidRDefault="00266DF8">
            <w:pPr>
              <w:pStyle w:val="a8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タンク検査申請書</w:t>
            </w:r>
          </w:p>
        </w:tc>
      </w:tr>
      <w:tr w:rsidR="00266DF8" w14:paraId="13E86ED3" w14:textId="77777777" w:rsidTr="0012618D">
        <w:trPr>
          <w:cantSplit/>
          <w:trHeight w:val="434"/>
        </w:trPr>
        <w:tc>
          <w:tcPr>
            <w:tcW w:w="4424" w:type="dxa"/>
            <w:gridSpan w:val="7"/>
            <w:vAlign w:val="center"/>
            <w:hideMark/>
          </w:tcPr>
          <w:p w14:paraId="49E0CD0E" w14:textId="77777777" w:rsidR="00266DF8" w:rsidRDefault="00266DF8" w:rsidP="00266DF8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指定可燃物</w:t>
            </w:r>
          </w:p>
        </w:tc>
        <w:tc>
          <w:tcPr>
            <w:tcW w:w="4831" w:type="dxa"/>
            <w:gridSpan w:val="7"/>
            <w:vMerge/>
            <w:vAlign w:val="center"/>
            <w:hideMark/>
          </w:tcPr>
          <w:p w14:paraId="50276F5F" w14:textId="77777777" w:rsidR="00266DF8" w:rsidRDefault="00266DF8">
            <w:pPr>
              <w:rPr>
                <w:rFonts w:ascii="ＭＳ 明朝" w:eastAsia="ＭＳ 明朝" w:hAnsi="ＭＳ 明朝" w:cs="Times New Roman"/>
                <w:color w:val="auto"/>
                <w:kern w:val="2"/>
                <w:szCs w:val="44"/>
              </w:rPr>
            </w:pPr>
          </w:p>
        </w:tc>
      </w:tr>
      <w:tr w:rsidR="00A4698D" w14:paraId="0F92F11D" w14:textId="77777777" w:rsidTr="006B50B3">
        <w:trPr>
          <w:trHeight w:val="865"/>
        </w:trPr>
        <w:tc>
          <w:tcPr>
            <w:tcW w:w="92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049ED" w14:textId="77777777" w:rsidR="00A4698D" w:rsidRDefault="00A4698D">
            <w:pPr>
              <w:pStyle w:val="a6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5B50E88E" w14:textId="77777777" w:rsidR="00A4698D" w:rsidRDefault="00A4698D">
            <w:pPr>
              <w:pStyle w:val="a6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49F67929" w14:textId="50EF1604" w:rsidR="00A4698D" w:rsidRDefault="00A4698D" w:rsidP="007E114B">
            <w:pPr>
              <w:pStyle w:val="a6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様</w:t>
            </w:r>
          </w:p>
        </w:tc>
      </w:tr>
      <w:tr w:rsidR="00A4698D" w14:paraId="32FBE72D" w14:textId="77777777" w:rsidTr="0012618D">
        <w:trPr>
          <w:trHeight w:val="170"/>
        </w:trPr>
        <w:tc>
          <w:tcPr>
            <w:tcW w:w="41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8A980" w14:textId="77777777" w:rsidR="00A4698D" w:rsidRDefault="00A4698D">
            <w:pPr>
              <w:pStyle w:val="a6"/>
              <w:jc w:val="left"/>
              <w:rPr>
                <w:rFonts w:ascii="ＭＳ 明朝" w:hAnsi="ＭＳ 明朝"/>
              </w:rPr>
            </w:pPr>
          </w:p>
        </w:tc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CB3D4E" w14:textId="77777777" w:rsidR="00A4698D" w:rsidRDefault="00266DF8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A4698D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A4698D" w14:paraId="77F44BE2" w14:textId="77777777" w:rsidTr="007E114B">
        <w:trPr>
          <w:trHeight w:val="358"/>
        </w:trPr>
        <w:tc>
          <w:tcPr>
            <w:tcW w:w="41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07D59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4" w:type="dxa"/>
            <w:vMerge w:val="restart"/>
          </w:tcPr>
          <w:p w14:paraId="33356433" w14:textId="77777777" w:rsidR="00A4698D" w:rsidRDefault="00A4698D">
            <w:pPr>
              <w:pStyle w:val="a6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251BA17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5CDBB9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61A1A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D0445BE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5EE665B1" w14:textId="77777777" w:rsidTr="007E114B">
        <w:trPr>
          <w:trHeight w:val="360"/>
        </w:trPr>
        <w:tc>
          <w:tcPr>
            <w:tcW w:w="41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01057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6D4FC187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C055D9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AA3EC6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636FCB5" w14:textId="0C4C281F" w:rsidR="00A4698D" w:rsidRDefault="00A4698D">
            <w:pPr>
              <w:pStyle w:val="a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9903C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366F1787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009F8050" w14:textId="77777777" w:rsidTr="007E114B">
        <w:trPr>
          <w:trHeight w:val="467"/>
        </w:trPr>
        <w:tc>
          <w:tcPr>
            <w:tcW w:w="41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D8145D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4791FE30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  <w:hideMark/>
          </w:tcPr>
          <w:p w14:paraId="46D15F70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833" w:type="dxa"/>
            <w:gridSpan w:val="5"/>
            <w:tcBorders>
              <w:left w:val="nil"/>
              <w:right w:val="nil"/>
            </w:tcBorders>
            <w:vAlign w:val="center"/>
          </w:tcPr>
          <w:p w14:paraId="69472A05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3F5F4" w14:textId="77777777" w:rsidR="00A4698D" w:rsidRDefault="00A4698D">
            <w:pPr>
              <w:pStyle w:val="a6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548290DF" w14:textId="77777777" w:rsidTr="0012618D">
        <w:trPr>
          <w:trHeight w:val="148"/>
        </w:trPr>
        <w:tc>
          <w:tcPr>
            <w:tcW w:w="4140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020A3B68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5115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5D95BD0D" w14:textId="77777777" w:rsidR="00A4698D" w:rsidRDefault="00A4698D">
            <w:pPr>
              <w:pStyle w:val="a6"/>
              <w:spacing w:line="16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266DF8" w14:paraId="074EE7BA" w14:textId="77777777" w:rsidTr="00266DF8">
        <w:trPr>
          <w:trHeight w:val="80"/>
        </w:trPr>
        <w:tc>
          <w:tcPr>
            <w:tcW w:w="925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0E1" w14:textId="77777777" w:rsidR="00266DF8" w:rsidRDefault="00266DF8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火災予防条例第４７条の規定により、タンクの 水張 ・ 水圧 検査を申請します。</w:t>
            </w:r>
          </w:p>
        </w:tc>
      </w:tr>
      <w:tr w:rsidR="00266DF8" w14:paraId="0BA52C92" w14:textId="77777777" w:rsidTr="0012618D">
        <w:trPr>
          <w:trHeight w:val="510"/>
        </w:trPr>
        <w:tc>
          <w:tcPr>
            <w:tcW w:w="2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91C71D4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タンクの貯蔵</w:t>
            </w:r>
          </w:p>
          <w:p w14:paraId="5347D91C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又は取扱いの</w:t>
            </w:r>
          </w:p>
          <w:p w14:paraId="0660F432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0A7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33E" w14:textId="77777777" w:rsidR="00266DF8" w:rsidRDefault="00266DF8" w:rsidP="00266DF8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6DF8" w14:paraId="517F7BF7" w14:textId="77777777" w:rsidTr="0012618D">
        <w:trPr>
          <w:trHeight w:val="510"/>
        </w:trPr>
        <w:tc>
          <w:tcPr>
            <w:tcW w:w="25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AB959C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60D6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914" w14:textId="77777777" w:rsidR="00266DF8" w:rsidRDefault="00266DF8" w:rsidP="00266DF8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6DF8" w14:paraId="54C09575" w14:textId="77777777" w:rsidTr="0012618D">
        <w:trPr>
          <w:trHeight w:val="51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C39B8F" w14:textId="77777777" w:rsidR="00266DF8" w:rsidRDefault="00266DF8" w:rsidP="00266DF8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2"/>
                <w:szCs w:val="22"/>
              </w:rPr>
              <w:t>タンクの構造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374D9" w14:textId="77777777" w:rsidR="00266DF8" w:rsidRDefault="00266DF8" w:rsidP="00266DF8">
            <w:pPr>
              <w:jc w:val="distribute"/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2"/>
                <w:szCs w:val="22"/>
              </w:rPr>
              <w:t>形状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66FA3" w14:textId="77777777" w:rsidR="00266DF8" w:rsidRDefault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5B302" w14:textId="77777777" w:rsidR="00266DF8" w:rsidRDefault="00266DF8" w:rsidP="001261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容量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111B1" w14:textId="77777777" w:rsidR="00266DF8" w:rsidRDefault="0012618D" w:rsidP="0012618D">
            <w:pPr>
              <w:pStyle w:val="a6"/>
              <w:wordWrap w:val="0"/>
              <w:ind w:right="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ℓ　　</w:t>
            </w:r>
          </w:p>
        </w:tc>
      </w:tr>
      <w:tr w:rsidR="00266DF8" w14:paraId="408E670C" w14:textId="77777777" w:rsidTr="0012618D">
        <w:trPr>
          <w:trHeight w:val="510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28164" w14:textId="77777777" w:rsidR="00266DF8" w:rsidRDefault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ADC00" w14:textId="77777777" w:rsidR="00266DF8" w:rsidRDefault="00266DF8" w:rsidP="00266DF8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寸法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3CF" w14:textId="77777777" w:rsidR="00266DF8" w:rsidRDefault="0012618D" w:rsidP="0012618D">
            <w:pPr>
              <w:pStyle w:val="a6"/>
              <w:wordWrap w:val="0"/>
              <w:ind w:right="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ｍｍ　　</w:t>
            </w:r>
          </w:p>
        </w:tc>
      </w:tr>
      <w:tr w:rsidR="0012618D" w14:paraId="30058BA0" w14:textId="77777777" w:rsidTr="0012618D">
        <w:trPr>
          <w:trHeight w:val="510"/>
        </w:trPr>
        <w:tc>
          <w:tcPr>
            <w:tcW w:w="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411F3" w14:textId="77777777" w:rsidR="0012618D" w:rsidRDefault="0012618D" w:rsidP="0012618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161E8" w14:textId="77777777" w:rsidR="0012618D" w:rsidRDefault="0012618D" w:rsidP="0012618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材質記号及び板厚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5D7D3" w14:textId="77777777" w:rsidR="0012618D" w:rsidRDefault="0012618D" w:rsidP="0012618D">
            <w:pPr>
              <w:pStyle w:val="a6"/>
              <w:wordWrap w:val="0"/>
              <w:ind w:right="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ｍｍ　　</w:t>
            </w:r>
          </w:p>
        </w:tc>
      </w:tr>
      <w:tr w:rsidR="00A4698D" w14:paraId="4010A7C5" w14:textId="77777777" w:rsidTr="0012618D">
        <w:trPr>
          <w:trHeight w:val="510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A4806" w14:textId="77777777" w:rsidR="00A4698D" w:rsidRDefault="001261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タンクの最大常用圧力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248" w14:textId="77777777" w:rsidR="00A4698D" w:rsidRDefault="006B50B3" w:rsidP="006B50B3">
            <w:pPr>
              <w:pStyle w:val="a6"/>
              <w:wordWrap w:val="0"/>
              <w:ind w:right="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ＫPa　　</w:t>
            </w:r>
          </w:p>
        </w:tc>
      </w:tr>
      <w:tr w:rsidR="0012618D" w14:paraId="29C78C18" w14:textId="77777777" w:rsidTr="0012618D">
        <w:trPr>
          <w:trHeight w:val="510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114E5" w14:textId="77777777" w:rsidR="0012618D" w:rsidRDefault="001261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水張検査又は水圧検査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68B7758" w14:textId="77777777" w:rsidR="0012618D" w:rsidRDefault="0012618D" w:rsidP="0012618D">
            <w:pPr>
              <w:pStyle w:val="a6"/>
              <w:ind w:right="6" w:firstLineChars="50" w:firstLine="180"/>
              <w:jc w:val="both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12618D">
              <w:rPr>
                <w:rFonts w:ascii="ＭＳ 明朝" w:hAnsi="ＭＳ 明朝" w:hint="eastAsia"/>
                <w:sz w:val="36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水 張 検 査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E6939" w14:textId="77777777" w:rsidR="0012618D" w:rsidRDefault="0012618D" w:rsidP="0012618D">
            <w:pPr>
              <w:pStyle w:val="a6"/>
              <w:ind w:right="6"/>
              <w:jc w:val="both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12618D">
              <w:rPr>
                <w:rFonts w:ascii="ＭＳ 明朝" w:hAnsi="ＭＳ 明朝" w:hint="eastAsia"/>
                <w:sz w:val="36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水 圧 検 査</w:t>
            </w:r>
          </w:p>
        </w:tc>
      </w:tr>
      <w:tr w:rsidR="0012618D" w14:paraId="690EF23A" w14:textId="77777777" w:rsidTr="0012618D">
        <w:trPr>
          <w:trHeight w:val="510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4D22" w14:textId="77777777" w:rsidR="0012618D" w:rsidRDefault="001261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検査希望年月日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813" w14:textId="77777777" w:rsidR="0012618D" w:rsidRDefault="0012618D" w:rsidP="001261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12618D" w14:paraId="0B74016D" w14:textId="77777777" w:rsidTr="0012618D">
        <w:trPr>
          <w:trHeight w:val="510"/>
        </w:trPr>
        <w:tc>
          <w:tcPr>
            <w:tcW w:w="2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F88B0" w14:textId="77777777" w:rsidR="0012618D" w:rsidRDefault="001261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タンクの製造者</w:t>
            </w:r>
          </w:p>
          <w:p w14:paraId="3ADBBE2D" w14:textId="77777777" w:rsidR="0012618D" w:rsidRDefault="001261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及び製造年月日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B901A" w14:textId="77777777" w:rsidR="0012618D" w:rsidRDefault="001261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618D" w14:paraId="5E679A83" w14:textId="77777777" w:rsidTr="0012618D">
        <w:trPr>
          <w:trHeight w:val="510"/>
        </w:trPr>
        <w:tc>
          <w:tcPr>
            <w:tcW w:w="258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76D1D" w14:textId="77777777" w:rsidR="0012618D" w:rsidRDefault="0012618D" w:rsidP="001261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EC6B" w14:textId="77777777" w:rsidR="0012618D" w:rsidRDefault="0012618D" w:rsidP="001261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A4698D" w14:paraId="4181F9CD" w14:textId="77777777" w:rsidTr="007E114B">
        <w:trPr>
          <w:trHeight w:val="567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F8508" w14:textId="77777777" w:rsidR="00A4698D" w:rsidRDefault="001261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DE5" w14:textId="77777777" w:rsidR="00A4698D" w:rsidRDefault="00A469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6DF8" w14:paraId="27FC88A5" w14:textId="77777777" w:rsidTr="007E114B">
        <w:trPr>
          <w:cantSplit/>
          <w:trHeight w:val="147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FE9F" w14:textId="77777777" w:rsidR="00266DF8" w:rsidRDefault="00266DF8" w:rsidP="00266DF8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E8BD" w14:textId="77777777" w:rsidR="00266DF8" w:rsidRDefault="00266DF8" w:rsidP="00266DF8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5F5F" w14:textId="77777777" w:rsidR="00266DF8" w:rsidRDefault="00266DF8" w:rsidP="00266DF8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手 数 料 欄</w:t>
            </w:r>
          </w:p>
        </w:tc>
      </w:tr>
      <w:tr w:rsidR="0012618D" w14:paraId="69651BE3" w14:textId="77777777" w:rsidTr="0012618D">
        <w:trPr>
          <w:cantSplit/>
          <w:trHeight w:val="531"/>
        </w:trPr>
        <w:tc>
          <w:tcPr>
            <w:tcW w:w="2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2E036" w14:textId="77777777" w:rsidR="0012618D" w:rsidRDefault="0012618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28EB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検査年月日</w:t>
            </w:r>
          </w:p>
        </w:tc>
        <w:tc>
          <w:tcPr>
            <w:tcW w:w="3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EAD24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2618D" w14:paraId="32A8F930" w14:textId="77777777" w:rsidTr="0012618D">
        <w:trPr>
          <w:cantSplit/>
          <w:trHeight w:val="528"/>
        </w:trPr>
        <w:tc>
          <w:tcPr>
            <w:tcW w:w="25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BD30" w14:textId="77777777" w:rsidR="0012618D" w:rsidRDefault="0012618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BF96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4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E5F0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2618D" w14:paraId="5A5C81DF" w14:textId="77777777" w:rsidTr="0012618D">
        <w:trPr>
          <w:cantSplit/>
          <w:trHeight w:val="528"/>
        </w:trPr>
        <w:tc>
          <w:tcPr>
            <w:tcW w:w="25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C677A" w14:textId="77777777" w:rsidR="0012618D" w:rsidRDefault="0012618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8046" w14:textId="2F159EDF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検査番号</w:t>
            </w:r>
            <w:r w:rsidR="007E114B">
              <w:rPr>
                <w:rFonts w:ascii="ＭＳ 明朝" w:hAnsi="ＭＳ 明朝" w:hint="eastAsia"/>
                <w:sz w:val="21"/>
                <w:szCs w:val="21"/>
              </w:rPr>
              <w:t xml:space="preserve">　　　第　　　　号</w:t>
            </w:r>
          </w:p>
        </w:tc>
        <w:tc>
          <w:tcPr>
            <w:tcW w:w="34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7C5CF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2618D" w14:paraId="36A806AF" w14:textId="77777777" w:rsidTr="00FC4A3F">
        <w:trPr>
          <w:cantSplit/>
          <w:trHeight w:val="80"/>
        </w:trPr>
        <w:tc>
          <w:tcPr>
            <w:tcW w:w="25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87" w14:textId="77777777" w:rsidR="0012618D" w:rsidRDefault="0012618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58B4" w14:textId="51255FE5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C0E" w14:textId="77777777" w:rsidR="0012618D" w:rsidRDefault="001261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698D" w14:paraId="108D4E9A" w14:textId="77777777" w:rsidTr="0012618D">
        <w:trPr>
          <w:cantSplit/>
          <w:trHeight w:val="70"/>
        </w:trPr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539FE" w14:textId="77777777" w:rsidR="00A4698D" w:rsidRPr="006B50B3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5EBDFC" w14:textId="77777777" w:rsidR="00A4698D" w:rsidRPr="006B50B3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AB37ED" w14:textId="2E31EFE3" w:rsidR="00A4698D" w:rsidRPr="006B50B3" w:rsidRDefault="00A4698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7E114B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 w:rsidRPr="006B50B3">
              <w:rPr>
                <w:rFonts w:ascii="ＭＳ 明朝" w:hAnsi="ＭＳ 明朝" w:hint="eastAsia"/>
                <w:sz w:val="21"/>
                <w:szCs w:val="21"/>
              </w:rPr>
              <w:t>規格Ａ４と</w:t>
            </w:r>
            <w:r w:rsidR="007E114B">
              <w:rPr>
                <w:rFonts w:ascii="ＭＳ 明朝" w:hAnsi="ＭＳ 明朝" w:hint="eastAsia"/>
                <w:sz w:val="21"/>
                <w:szCs w:val="21"/>
              </w:rPr>
              <w:t>すること</w:t>
            </w:r>
            <w:r w:rsidRPr="006B50B3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A4698D" w14:paraId="05CE61B8" w14:textId="77777777" w:rsidTr="0012618D">
        <w:trPr>
          <w:cantSplit/>
          <w:trHeight w:val="70"/>
        </w:trPr>
        <w:tc>
          <w:tcPr>
            <w:tcW w:w="594" w:type="dxa"/>
          </w:tcPr>
          <w:p w14:paraId="180D12B6" w14:textId="77777777" w:rsidR="00A4698D" w:rsidRPr="006B50B3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hideMark/>
          </w:tcPr>
          <w:p w14:paraId="48937C66" w14:textId="77777777" w:rsidR="00A4698D" w:rsidRPr="006B50B3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8" w:type="dxa"/>
            <w:gridSpan w:val="11"/>
            <w:hideMark/>
          </w:tcPr>
          <w:p w14:paraId="5D183C4E" w14:textId="60D57C6D" w:rsidR="00A4698D" w:rsidRPr="006B50B3" w:rsidRDefault="0012618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申請者が</w:t>
            </w:r>
            <w:r w:rsidR="00A4698D" w:rsidRPr="006B50B3">
              <w:rPr>
                <w:rFonts w:ascii="ＭＳ 明朝" w:hAnsi="ＭＳ 明朝" w:hint="eastAsia"/>
                <w:sz w:val="21"/>
                <w:szCs w:val="21"/>
              </w:rPr>
              <w:t>法人</w:t>
            </w:r>
            <w:r w:rsidRPr="006B50B3">
              <w:rPr>
                <w:rFonts w:ascii="ＭＳ 明朝" w:hAnsi="ＭＳ 明朝" w:hint="eastAsia"/>
                <w:sz w:val="21"/>
                <w:szCs w:val="21"/>
              </w:rPr>
              <w:t>の場合は、</w:t>
            </w:r>
            <w:r w:rsidR="00A4698D" w:rsidRPr="006B50B3">
              <w:rPr>
                <w:rFonts w:ascii="ＭＳ 明朝" w:hAnsi="ＭＳ 明朝" w:hint="eastAsia"/>
                <w:sz w:val="21"/>
                <w:szCs w:val="21"/>
              </w:rPr>
              <w:t>主たる事業所の所在地</w:t>
            </w:r>
            <w:r w:rsidRPr="006B50B3">
              <w:rPr>
                <w:rFonts w:ascii="ＭＳ 明朝" w:hAnsi="ＭＳ 明朝" w:hint="eastAsia"/>
                <w:sz w:val="21"/>
                <w:szCs w:val="21"/>
              </w:rPr>
              <w:t>、法人</w:t>
            </w:r>
            <w:r w:rsidR="007E114B">
              <w:rPr>
                <w:rFonts w:ascii="ＭＳ 明朝" w:hAnsi="ＭＳ 明朝" w:hint="eastAsia"/>
                <w:sz w:val="21"/>
                <w:szCs w:val="21"/>
              </w:rPr>
              <w:t>名称</w:t>
            </w:r>
            <w:r w:rsidRPr="006B50B3">
              <w:rPr>
                <w:rFonts w:ascii="ＭＳ 明朝" w:hAnsi="ＭＳ 明朝" w:hint="eastAsia"/>
                <w:sz w:val="21"/>
                <w:szCs w:val="21"/>
              </w:rPr>
              <w:t>及び代表者の職・氏名</w:t>
            </w:r>
            <w:r w:rsidR="00A4698D" w:rsidRPr="006B50B3">
              <w:rPr>
                <w:rFonts w:ascii="ＭＳ 明朝" w:hAnsi="ＭＳ 明朝" w:hint="eastAsia"/>
                <w:sz w:val="21"/>
                <w:szCs w:val="21"/>
              </w:rPr>
              <w:t>を記入</w:t>
            </w:r>
            <w:r w:rsidR="007E114B">
              <w:rPr>
                <w:rFonts w:ascii="ＭＳ 明朝" w:hAnsi="ＭＳ 明朝" w:hint="eastAsia"/>
                <w:sz w:val="21"/>
                <w:szCs w:val="21"/>
              </w:rPr>
              <w:t>すること</w:t>
            </w:r>
            <w:r w:rsidR="00A4698D" w:rsidRPr="006B50B3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A4698D" w14:paraId="73565342" w14:textId="77777777" w:rsidTr="0012618D">
        <w:trPr>
          <w:cantSplit/>
          <w:trHeight w:val="70"/>
        </w:trPr>
        <w:tc>
          <w:tcPr>
            <w:tcW w:w="594" w:type="dxa"/>
          </w:tcPr>
          <w:p w14:paraId="59877A1A" w14:textId="77777777" w:rsidR="00A4698D" w:rsidRPr="006B50B3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hideMark/>
          </w:tcPr>
          <w:p w14:paraId="4360D5FC" w14:textId="633FCBE9" w:rsidR="007E114B" w:rsidRDefault="007E114B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  <w:p w14:paraId="3D64225E" w14:textId="7FDD7E97" w:rsidR="00A4698D" w:rsidRPr="006B50B3" w:rsidRDefault="00FC4A3F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38" w:type="dxa"/>
            <w:gridSpan w:val="11"/>
            <w:hideMark/>
          </w:tcPr>
          <w:p w14:paraId="1DA660C5" w14:textId="0F5FE661" w:rsidR="00A4698D" w:rsidRDefault="00FC4A3F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□印のある欄については、該当する□印にレ点をつけること</w:t>
            </w:r>
            <w:r w:rsidR="0012618D" w:rsidRPr="006B50B3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458751B4" w14:textId="3FC44AF3" w:rsidR="00FC4A3F" w:rsidRPr="006B50B3" w:rsidRDefault="00FC4A3F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タンクの構造明細書を添付してください。</w:t>
            </w:r>
          </w:p>
        </w:tc>
      </w:tr>
      <w:tr w:rsidR="00A4698D" w14:paraId="3E0C2B97" w14:textId="77777777" w:rsidTr="0012618D">
        <w:trPr>
          <w:cantSplit/>
          <w:trHeight w:val="70"/>
        </w:trPr>
        <w:tc>
          <w:tcPr>
            <w:tcW w:w="594" w:type="dxa"/>
          </w:tcPr>
          <w:p w14:paraId="51C50842" w14:textId="77777777" w:rsidR="00A4698D" w:rsidRPr="006B50B3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hideMark/>
          </w:tcPr>
          <w:p w14:paraId="0EDA9A6E" w14:textId="6A797E7C" w:rsidR="00A4698D" w:rsidRPr="006B50B3" w:rsidRDefault="00FC4A3F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8238" w:type="dxa"/>
            <w:gridSpan w:val="11"/>
            <w:hideMark/>
          </w:tcPr>
          <w:p w14:paraId="73632841" w14:textId="5B9B6235" w:rsidR="007E114B" w:rsidRPr="006B50B3" w:rsidRDefault="0012618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  <w:r w:rsidRPr="006B50B3"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73F121EF" w14:textId="77777777" w:rsidR="0035478F" w:rsidRPr="00A4698D" w:rsidRDefault="0035478F" w:rsidP="00A4698D">
      <w:pPr>
        <w:spacing w:line="100" w:lineRule="exact"/>
        <w:rPr>
          <w:rFonts w:ascii="ＭＳ Ｐ明朝" w:eastAsia="ＭＳ Ｐ明朝" w:hAnsi="ＭＳ Ｐ明朝"/>
        </w:rPr>
      </w:pPr>
    </w:p>
    <w:sectPr w:rsidR="0035478F" w:rsidRPr="00A4698D" w:rsidSect="00A4698D"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848C" w14:textId="77777777" w:rsidR="00ED27B8" w:rsidRDefault="00ED27B8" w:rsidP="00445402">
      <w:r>
        <w:separator/>
      </w:r>
    </w:p>
  </w:endnote>
  <w:endnote w:type="continuationSeparator" w:id="0">
    <w:p w14:paraId="5CB72CA0" w14:textId="77777777" w:rsidR="00ED27B8" w:rsidRDefault="00ED27B8" w:rsidP="0044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4261" w14:textId="77777777" w:rsidR="00ED27B8" w:rsidRDefault="00ED27B8" w:rsidP="00445402">
      <w:r>
        <w:separator/>
      </w:r>
    </w:p>
  </w:footnote>
  <w:footnote w:type="continuationSeparator" w:id="0">
    <w:p w14:paraId="075C3682" w14:textId="77777777" w:rsidR="00ED27B8" w:rsidRDefault="00ED27B8" w:rsidP="0044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772"/>
    <w:multiLevelType w:val="hybridMultilevel"/>
    <w:tmpl w:val="24B81970"/>
    <w:lvl w:ilvl="0" w:tplc="8DF459BE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064CB1"/>
    <w:multiLevelType w:val="hybridMultilevel"/>
    <w:tmpl w:val="4274E302"/>
    <w:lvl w:ilvl="0" w:tplc="61B6FA20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331916C4"/>
    <w:multiLevelType w:val="hybridMultilevel"/>
    <w:tmpl w:val="7898D6E4"/>
    <w:lvl w:ilvl="0" w:tplc="89948894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43D4C6B"/>
    <w:multiLevelType w:val="hybridMultilevel"/>
    <w:tmpl w:val="79D430E4"/>
    <w:lvl w:ilvl="0" w:tplc="4EC448FC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3B5B4EE4"/>
    <w:multiLevelType w:val="hybridMultilevel"/>
    <w:tmpl w:val="4EF2240A"/>
    <w:lvl w:ilvl="0" w:tplc="1422C1BE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 w15:restartNumberingAfterBreak="0">
    <w:nsid w:val="3DF811D7"/>
    <w:multiLevelType w:val="hybridMultilevel"/>
    <w:tmpl w:val="0EBEDD96"/>
    <w:lvl w:ilvl="0" w:tplc="4BF67C2C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3683187"/>
    <w:multiLevelType w:val="hybridMultilevel"/>
    <w:tmpl w:val="83166BCC"/>
    <w:lvl w:ilvl="0" w:tplc="03D8DC9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47D3C66"/>
    <w:multiLevelType w:val="hybridMultilevel"/>
    <w:tmpl w:val="95986D60"/>
    <w:lvl w:ilvl="0" w:tplc="7B82BF3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5A92A82"/>
    <w:multiLevelType w:val="hybridMultilevel"/>
    <w:tmpl w:val="14CE97E0"/>
    <w:lvl w:ilvl="0" w:tplc="466884F0">
      <w:start w:val="2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AE859DF"/>
    <w:multiLevelType w:val="hybridMultilevel"/>
    <w:tmpl w:val="238868A6"/>
    <w:lvl w:ilvl="0" w:tplc="395A8574">
      <w:start w:val="1"/>
      <w:numFmt w:val="decimalFullWidth"/>
      <w:lvlText w:val="（%1）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05236D8"/>
    <w:multiLevelType w:val="multilevel"/>
    <w:tmpl w:val="7898D6E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761427E4"/>
    <w:multiLevelType w:val="hybridMultilevel"/>
    <w:tmpl w:val="B41076C0"/>
    <w:lvl w:ilvl="0" w:tplc="F8AC6E88">
      <w:start w:val="1"/>
      <w:numFmt w:val="decimalFullWidth"/>
      <w:lvlText w:val="(%1)"/>
      <w:lvlJc w:val="left"/>
      <w:pPr>
        <w:tabs>
          <w:tab w:val="num" w:pos="645"/>
        </w:tabs>
        <w:ind w:left="6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76E87061"/>
    <w:multiLevelType w:val="hybridMultilevel"/>
    <w:tmpl w:val="B10EF6D8"/>
    <w:lvl w:ilvl="0" w:tplc="98FEC05A">
      <w:start w:val="1"/>
      <w:numFmt w:val="decimalFullWidth"/>
      <w:lvlText w:val="(%1)"/>
      <w:lvlJc w:val="left"/>
      <w:pPr>
        <w:tabs>
          <w:tab w:val="num" w:pos="600"/>
        </w:tabs>
        <w:ind w:left="6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385176696">
    <w:abstractNumId w:val="9"/>
  </w:num>
  <w:num w:numId="2" w16cid:durableId="1483041565">
    <w:abstractNumId w:val="2"/>
  </w:num>
  <w:num w:numId="3" w16cid:durableId="564679447">
    <w:abstractNumId w:val="7"/>
  </w:num>
  <w:num w:numId="4" w16cid:durableId="458501701">
    <w:abstractNumId w:val="3"/>
  </w:num>
  <w:num w:numId="5" w16cid:durableId="1486047285">
    <w:abstractNumId w:val="11"/>
  </w:num>
  <w:num w:numId="6" w16cid:durableId="929855751">
    <w:abstractNumId w:val="12"/>
  </w:num>
  <w:num w:numId="7" w16cid:durableId="622422523">
    <w:abstractNumId w:val="4"/>
  </w:num>
  <w:num w:numId="8" w16cid:durableId="1787508507">
    <w:abstractNumId w:val="1"/>
  </w:num>
  <w:num w:numId="9" w16cid:durableId="940800299">
    <w:abstractNumId w:val="6"/>
  </w:num>
  <w:num w:numId="10" w16cid:durableId="251352544">
    <w:abstractNumId w:val="5"/>
  </w:num>
  <w:num w:numId="11" w16cid:durableId="614482286">
    <w:abstractNumId w:val="0"/>
  </w:num>
  <w:num w:numId="12" w16cid:durableId="29186826">
    <w:abstractNumId w:val="10"/>
  </w:num>
  <w:num w:numId="13" w16cid:durableId="1296256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E2"/>
    <w:rsid w:val="00001AFB"/>
    <w:rsid w:val="0006012F"/>
    <w:rsid w:val="00086F23"/>
    <w:rsid w:val="000A48F6"/>
    <w:rsid w:val="000C5297"/>
    <w:rsid w:val="000E434D"/>
    <w:rsid w:val="0012618D"/>
    <w:rsid w:val="0016255D"/>
    <w:rsid w:val="001731C5"/>
    <w:rsid w:val="001D38F0"/>
    <w:rsid w:val="00210171"/>
    <w:rsid w:val="002362DA"/>
    <w:rsid w:val="00266DF8"/>
    <w:rsid w:val="002C1847"/>
    <w:rsid w:val="002C4A27"/>
    <w:rsid w:val="002C5A1B"/>
    <w:rsid w:val="002E0F04"/>
    <w:rsid w:val="002E11E1"/>
    <w:rsid w:val="002F6F49"/>
    <w:rsid w:val="00300618"/>
    <w:rsid w:val="00331D6E"/>
    <w:rsid w:val="003446AA"/>
    <w:rsid w:val="0035478F"/>
    <w:rsid w:val="00375CC0"/>
    <w:rsid w:val="003B2D5F"/>
    <w:rsid w:val="003D5EE8"/>
    <w:rsid w:val="003D7F0D"/>
    <w:rsid w:val="00412A54"/>
    <w:rsid w:val="00445402"/>
    <w:rsid w:val="00450C3D"/>
    <w:rsid w:val="004D681A"/>
    <w:rsid w:val="004E5AB6"/>
    <w:rsid w:val="00551713"/>
    <w:rsid w:val="005B223B"/>
    <w:rsid w:val="005F5AF2"/>
    <w:rsid w:val="00624B25"/>
    <w:rsid w:val="00626471"/>
    <w:rsid w:val="006579FC"/>
    <w:rsid w:val="00696264"/>
    <w:rsid w:val="0069674B"/>
    <w:rsid w:val="006B50B3"/>
    <w:rsid w:val="006D2019"/>
    <w:rsid w:val="00706D7B"/>
    <w:rsid w:val="0070749A"/>
    <w:rsid w:val="0074348E"/>
    <w:rsid w:val="007949C4"/>
    <w:rsid w:val="007C1F14"/>
    <w:rsid w:val="007E114B"/>
    <w:rsid w:val="007E3BFD"/>
    <w:rsid w:val="00835C01"/>
    <w:rsid w:val="008578D7"/>
    <w:rsid w:val="00861194"/>
    <w:rsid w:val="008629AE"/>
    <w:rsid w:val="00862D5E"/>
    <w:rsid w:val="008C6EE7"/>
    <w:rsid w:val="00936AE2"/>
    <w:rsid w:val="009F0A1F"/>
    <w:rsid w:val="00A4698D"/>
    <w:rsid w:val="00A968D1"/>
    <w:rsid w:val="00AA0C0D"/>
    <w:rsid w:val="00AF7835"/>
    <w:rsid w:val="00B31CD0"/>
    <w:rsid w:val="00B337B3"/>
    <w:rsid w:val="00B44CF2"/>
    <w:rsid w:val="00B47CD4"/>
    <w:rsid w:val="00B71CD1"/>
    <w:rsid w:val="00B85F85"/>
    <w:rsid w:val="00BA3A6C"/>
    <w:rsid w:val="00BC355B"/>
    <w:rsid w:val="00BD3DB8"/>
    <w:rsid w:val="00BF6194"/>
    <w:rsid w:val="00C16D45"/>
    <w:rsid w:val="00CC309A"/>
    <w:rsid w:val="00CC3839"/>
    <w:rsid w:val="00D13BF0"/>
    <w:rsid w:val="00D158BD"/>
    <w:rsid w:val="00D56F5D"/>
    <w:rsid w:val="00D91F66"/>
    <w:rsid w:val="00DF6FE2"/>
    <w:rsid w:val="00ED27B8"/>
    <w:rsid w:val="00F13764"/>
    <w:rsid w:val="00F16134"/>
    <w:rsid w:val="00F37C61"/>
    <w:rsid w:val="00F74D71"/>
    <w:rsid w:val="00FB0552"/>
    <w:rsid w:val="00FC4A3F"/>
    <w:rsid w:val="00FE0F3E"/>
    <w:rsid w:val="00FE1DB6"/>
    <w:rsid w:val="00FE5A8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620785"/>
  <w15:docId w15:val="{1AF7F7E6-15E7-4655-93D3-045444A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AE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1CD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71CD1"/>
  </w:style>
  <w:style w:type="paragraph" w:styleId="a6">
    <w:name w:val="Closing"/>
    <w:basedOn w:val="a"/>
    <w:link w:val="a7"/>
    <w:uiPriority w:val="99"/>
    <w:unhideWhenUsed/>
    <w:rsid w:val="00A4698D"/>
    <w:pPr>
      <w:widowControl w:val="0"/>
      <w:jc w:val="right"/>
    </w:pPr>
    <w:rPr>
      <w:rFonts w:ascii="Century" w:eastAsia="ＭＳ 明朝" w:hAnsi="Century" w:cs="Times New Roman"/>
      <w:color w:val="auto"/>
      <w:kern w:val="2"/>
    </w:rPr>
  </w:style>
  <w:style w:type="character" w:customStyle="1" w:styleId="a7">
    <w:name w:val="結語 (文字)"/>
    <w:basedOn w:val="a0"/>
    <w:link w:val="a6"/>
    <w:uiPriority w:val="99"/>
    <w:rsid w:val="00A4698D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4698D"/>
    <w:pPr>
      <w:widowControl w:val="0"/>
      <w:jc w:val="center"/>
    </w:pPr>
    <w:rPr>
      <w:rFonts w:ascii="Century" w:eastAsia="ＭＳ 明朝" w:hAnsi="Century" w:cs="Times New Roman"/>
      <w:color w:val="auto"/>
      <w:kern w:val="2"/>
    </w:rPr>
  </w:style>
  <w:style w:type="character" w:customStyle="1" w:styleId="a9">
    <w:name w:val="記 (文字)"/>
    <w:basedOn w:val="a0"/>
    <w:link w:val="a8"/>
    <w:uiPriority w:val="99"/>
    <w:semiHidden/>
    <w:rsid w:val="00A4698D"/>
    <w:rPr>
      <w:kern w:val="2"/>
      <w:sz w:val="24"/>
      <w:szCs w:val="24"/>
    </w:rPr>
  </w:style>
  <w:style w:type="paragraph" w:styleId="aa">
    <w:name w:val="header"/>
    <w:basedOn w:val="a"/>
    <w:link w:val="ab"/>
    <w:unhideWhenUsed/>
    <w:rsid w:val="004454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45402"/>
    <w:rPr>
      <w:rFonts w:ascii="ＭＳ Ｐゴシック" w:eastAsia="ＭＳ Ｐゴシック" w:hAnsi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少危・指可廃止届</vt:lpstr>
      <vt:lpstr>　　　　　　　　　　　　第7類　事業　　(火災予防条例施行規則)</vt:lpstr>
    </vt:vector>
  </TitlesOfParts>
  <Company>長生消防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少危・指可廃止届</dc:title>
  <dc:creator>長生消防</dc:creator>
  <cp:lastModifiedBy>危険物１</cp:lastModifiedBy>
  <cp:revision>5</cp:revision>
  <cp:lastPrinted>2007-09-20T06:51:00Z</cp:lastPrinted>
  <dcterms:created xsi:type="dcterms:W3CDTF">2018-04-04T02:39:00Z</dcterms:created>
  <dcterms:modified xsi:type="dcterms:W3CDTF">2023-05-30T01:37:00Z</dcterms:modified>
</cp:coreProperties>
</file>